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0388" w14:textId="573BFA3A" w:rsidR="00D063A3" w:rsidRPr="00571EFD" w:rsidRDefault="007A256E" w:rsidP="004F2ED3">
      <w:pPr>
        <w:ind w:left="720" w:hanging="360"/>
        <w:rPr>
          <w:b/>
          <w:bCs/>
          <w:sz w:val="40"/>
          <w:szCs w:val="40"/>
          <w:u w:val="single"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0"/>
          <w:u w:val="single"/>
        </w:rPr>
        <mc:AlternateContent>
          <mc:Choice Requires="w16se">
            <w16se:symEx w16se:font="Segoe UI Emoji" w16se:char="2618"/>
          </mc:Choice>
          <mc:Fallback>
            <w:t>☘</w:t>
          </mc:Fallback>
        </mc:AlternateContent>
      </w:r>
      <w:r>
        <w:rPr>
          <w:b/>
          <w:bCs/>
          <w:sz w:val="40"/>
          <w:szCs w:val="40"/>
          <w:u w:val="single"/>
        </w:rPr>
        <w:t>️</w:t>
      </w:r>
      <w:r w:rsidR="003255C9" w:rsidRPr="00571EFD">
        <w:rPr>
          <w:b/>
          <w:bCs/>
          <w:sz w:val="40"/>
          <w:szCs w:val="40"/>
          <w:u w:val="single"/>
        </w:rPr>
        <w:t>Choose the correct option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0"/>
          <w:u w:val="single"/>
        </w:rPr>
        <mc:AlternateContent>
          <mc:Choice Requires="w16se">
            <w16se:symEx w16se:font="Segoe UI Emoji" w16se:char="2618"/>
          </mc:Choice>
          <mc:Fallback>
            <w:t>☘</w:t>
          </mc:Fallback>
        </mc:AlternateContent>
      </w:r>
      <w:r>
        <w:rPr>
          <w:b/>
          <w:bCs/>
          <w:sz w:val="40"/>
          <w:szCs w:val="40"/>
          <w:u w:val="single"/>
        </w:rPr>
        <w:t>️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0"/>
          <w:szCs w:val="40"/>
          <w:u w:val="single"/>
        </w:rPr>
        <mc:AlternateContent>
          <mc:Choice Requires="w16se">
            <w16se:symEx w16se:font="Segoe UI Emoji" w16se:char="2618"/>
          </mc:Choice>
          <mc:Fallback>
            <w:t>☘</w:t>
          </mc:Fallback>
        </mc:AlternateContent>
      </w:r>
      <w:r>
        <w:rPr>
          <w:b/>
          <w:bCs/>
          <w:sz w:val="40"/>
          <w:szCs w:val="40"/>
          <w:u w:val="single"/>
        </w:rPr>
        <w:t>️</w:t>
      </w:r>
    </w:p>
    <w:p w14:paraId="57242A50" w14:textId="77777777" w:rsidR="000037AC" w:rsidRPr="00571EFD" w:rsidRDefault="003255C9" w:rsidP="004F2ED3">
      <w:pPr>
        <w:rPr>
          <w:b/>
          <w:bCs/>
          <w:color w:val="000000" w:themeColor="text1"/>
          <w:sz w:val="40"/>
          <w:szCs w:val="40"/>
        </w:rPr>
      </w:pPr>
      <w:r w:rsidRPr="00571EFD">
        <w:rPr>
          <w:b/>
          <w:bCs/>
          <w:color w:val="000000" w:themeColor="text1"/>
          <w:sz w:val="40"/>
          <w:szCs w:val="40"/>
        </w:rPr>
        <w:t xml:space="preserve">Statement 1: </w:t>
      </w:r>
      <w:r w:rsidR="000037AC" w:rsidRPr="00571EFD">
        <w:rPr>
          <w:b/>
          <w:bCs/>
          <w:color w:val="000000" w:themeColor="text1"/>
          <w:sz w:val="40"/>
          <w:szCs w:val="40"/>
        </w:rPr>
        <w:t>Golconda Fort became famous during the Mughal rule in India.</w:t>
      </w:r>
    </w:p>
    <w:p w14:paraId="7C2D93E8" w14:textId="57136B6D" w:rsidR="003255C9" w:rsidRPr="00571EFD" w:rsidRDefault="00545CE5" w:rsidP="004F2ED3">
      <w:pPr>
        <w:rPr>
          <w:b/>
          <w:bCs/>
          <w:color w:val="000000" w:themeColor="text1"/>
          <w:sz w:val="40"/>
          <w:szCs w:val="40"/>
        </w:rPr>
      </w:pPr>
      <w:r w:rsidRPr="00571EFD">
        <w:rPr>
          <w:b/>
          <w:bCs/>
          <w:color w:val="000000" w:themeColor="text1"/>
          <w:sz w:val="40"/>
          <w:szCs w:val="40"/>
        </w:rPr>
        <w:t>Statement 2</w:t>
      </w:r>
      <w:r w:rsidR="000037AC" w:rsidRPr="00571EFD">
        <w:rPr>
          <w:b/>
          <w:bCs/>
          <w:color w:val="000000" w:themeColor="text1"/>
          <w:sz w:val="40"/>
          <w:szCs w:val="40"/>
        </w:rPr>
        <w:t xml:space="preserve">: </w:t>
      </w:r>
      <w:r w:rsidR="00B47C13" w:rsidRPr="00571EFD">
        <w:rPr>
          <w:b/>
          <w:bCs/>
          <w:color w:val="000000" w:themeColor="text1"/>
          <w:sz w:val="40"/>
          <w:szCs w:val="40"/>
        </w:rPr>
        <w:t>The fort was protected by natural  hills and strong concentric walls.</w:t>
      </w:r>
    </w:p>
    <w:p w14:paraId="7B902436" w14:textId="77777777" w:rsidR="003255C9" w:rsidRPr="00571EFD" w:rsidRDefault="003255C9" w:rsidP="003255C9">
      <w:pPr>
        <w:pStyle w:val="ListParagraph"/>
        <w:numPr>
          <w:ilvl w:val="0"/>
          <w:numId w:val="1"/>
        </w:numPr>
        <w:spacing w:after="200"/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Statement 1 is correct but statement 2 is incorrect.</w:t>
      </w:r>
    </w:p>
    <w:p w14:paraId="63CA3269" w14:textId="77777777" w:rsidR="003255C9" w:rsidRPr="00571EFD" w:rsidRDefault="003255C9" w:rsidP="003255C9">
      <w:pPr>
        <w:pStyle w:val="ListParagraph"/>
        <w:numPr>
          <w:ilvl w:val="0"/>
          <w:numId w:val="1"/>
        </w:numPr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Statement 2 is correct but statement 1 is incorrect.</w:t>
      </w:r>
    </w:p>
    <w:p w14:paraId="5EFCDDA7" w14:textId="77777777" w:rsidR="003255C9" w:rsidRPr="00571EFD" w:rsidRDefault="003255C9" w:rsidP="003255C9">
      <w:pPr>
        <w:pStyle w:val="ListParagraph"/>
        <w:numPr>
          <w:ilvl w:val="0"/>
          <w:numId w:val="1"/>
        </w:numPr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Both the statements are correct.</w:t>
      </w:r>
    </w:p>
    <w:p w14:paraId="25D04502" w14:textId="77777777" w:rsidR="003255C9" w:rsidRPr="00571EFD" w:rsidRDefault="003255C9" w:rsidP="003255C9">
      <w:pPr>
        <w:pStyle w:val="ListParagraph"/>
        <w:numPr>
          <w:ilvl w:val="0"/>
          <w:numId w:val="1"/>
        </w:numPr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Both the statements are incorrect.</w:t>
      </w:r>
    </w:p>
    <w:p w14:paraId="439EF355" w14:textId="07D6EAFA" w:rsidR="00CC7AD1" w:rsidRPr="00571EFD" w:rsidRDefault="002B7ADA" w:rsidP="004F2ED3">
      <w:pPr>
        <w:rPr>
          <w:b/>
          <w:bCs/>
          <w:color w:val="000000" w:themeColor="text1"/>
          <w:sz w:val="40"/>
          <w:szCs w:val="40"/>
        </w:rPr>
      </w:pPr>
      <w:r w:rsidRPr="00571EFD">
        <w:rPr>
          <w:b/>
          <w:bCs/>
          <w:color w:val="000000" w:themeColor="text1"/>
          <w:sz w:val="40"/>
          <w:szCs w:val="40"/>
        </w:rPr>
        <w:t>2.</w:t>
      </w:r>
      <w:r w:rsidR="00CC7AD1" w:rsidRPr="00571EFD">
        <w:rPr>
          <w:b/>
          <w:bCs/>
          <w:color w:val="000000" w:themeColor="text1"/>
          <w:sz w:val="40"/>
          <w:szCs w:val="40"/>
        </w:rPr>
        <w:t xml:space="preserve">Statement 1: </w:t>
      </w:r>
      <w:r w:rsidR="00B508B7" w:rsidRPr="00571EFD">
        <w:rPr>
          <w:b/>
          <w:bCs/>
          <w:color w:val="000000" w:themeColor="text1"/>
          <w:sz w:val="40"/>
          <w:szCs w:val="40"/>
        </w:rPr>
        <w:t xml:space="preserve">Gwalior Fort located in </w:t>
      </w:r>
      <w:r w:rsidRPr="00571EFD">
        <w:rPr>
          <w:b/>
          <w:bCs/>
          <w:color w:val="000000" w:themeColor="text1"/>
          <w:sz w:val="40"/>
          <w:szCs w:val="40"/>
        </w:rPr>
        <w:t>Maharashtra</w:t>
      </w:r>
      <w:r w:rsidR="00077EFF" w:rsidRPr="00571EFD">
        <w:rPr>
          <w:b/>
          <w:bCs/>
          <w:color w:val="000000" w:themeColor="text1"/>
          <w:sz w:val="40"/>
          <w:szCs w:val="40"/>
        </w:rPr>
        <w:t xml:space="preserve">. </w:t>
      </w:r>
    </w:p>
    <w:p w14:paraId="43E9E848" w14:textId="2929019C" w:rsidR="00CC7AD1" w:rsidRPr="00571EFD" w:rsidRDefault="00CC7AD1" w:rsidP="004F2ED3">
      <w:pPr>
        <w:rPr>
          <w:b/>
          <w:bCs/>
          <w:color w:val="000000" w:themeColor="text1"/>
          <w:sz w:val="40"/>
          <w:szCs w:val="40"/>
        </w:rPr>
      </w:pPr>
      <w:r w:rsidRPr="00571EFD">
        <w:rPr>
          <w:b/>
          <w:bCs/>
          <w:color w:val="000000" w:themeColor="text1"/>
          <w:sz w:val="40"/>
          <w:szCs w:val="40"/>
        </w:rPr>
        <w:t xml:space="preserve">Statement 2: </w:t>
      </w:r>
      <w:r w:rsidR="00A01058" w:rsidRPr="00571EFD">
        <w:rPr>
          <w:b/>
          <w:bCs/>
          <w:color w:val="000000" w:themeColor="text1"/>
          <w:sz w:val="40"/>
          <w:szCs w:val="40"/>
        </w:rPr>
        <w:t>Over the centuries, it was ruled by several dynasties</w:t>
      </w:r>
    </w:p>
    <w:p w14:paraId="7F80FB47" w14:textId="77777777" w:rsidR="00CC7AD1" w:rsidRPr="00571EFD" w:rsidRDefault="00CC7AD1" w:rsidP="00CC7AD1">
      <w:pPr>
        <w:pStyle w:val="ListParagraph"/>
        <w:numPr>
          <w:ilvl w:val="0"/>
          <w:numId w:val="3"/>
        </w:numPr>
        <w:spacing w:after="200"/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Statement 1 is correct but statement 2 is incorrect.</w:t>
      </w:r>
    </w:p>
    <w:p w14:paraId="1234CCEE" w14:textId="77777777" w:rsidR="00CC7AD1" w:rsidRPr="00571EFD" w:rsidRDefault="00CC7AD1" w:rsidP="00CC7AD1">
      <w:pPr>
        <w:pStyle w:val="ListParagraph"/>
        <w:numPr>
          <w:ilvl w:val="0"/>
          <w:numId w:val="3"/>
        </w:numPr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Statement 2 is correct but statement 1 is incorrect.</w:t>
      </w:r>
    </w:p>
    <w:p w14:paraId="0EA67CF0" w14:textId="77777777" w:rsidR="00CC7AD1" w:rsidRPr="00571EFD" w:rsidRDefault="00CC7AD1" w:rsidP="00CC7AD1">
      <w:pPr>
        <w:pStyle w:val="ListParagraph"/>
        <w:numPr>
          <w:ilvl w:val="0"/>
          <w:numId w:val="3"/>
        </w:numPr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Both the statements are correct.</w:t>
      </w:r>
    </w:p>
    <w:p w14:paraId="2413B8B0" w14:textId="77777777" w:rsidR="00CC7AD1" w:rsidRPr="00571EFD" w:rsidRDefault="00CC7AD1" w:rsidP="00CC7AD1">
      <w:pPr>
        <w:pStyle w:val="ListParagraph"/>
        <w:numPr>
          <w:ilvl w:val="0"/>
          <w:numId w:val="3"/>
        </w:numPr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Both the statements are incorrect.</w:t>
      </w:r>
    </w:p>
    <w:p w14:paraId="1BA61E29" w14:textId="794D3CF9" w:rsidR="0087234A" w:rsidRPr="00571EFD" w:rsidRDefault="00F6117F" w:rsidP="0087234A">
      <w:pPr>
        <w:pStyle w:val="ListParagraph"/>
        <w:rPr>
          <w:rFonts w:cs="Arial"/>
          <w:b/>
          <w:bCs/>
          <w:color w:val="000000" w:themeColor="text1"/>
          <w:sz w:val="40"/>
          <w:szCs w:val="40"/>
        </w:rPr>
      </w:pPr>
      <w:r w:rsidRPr="00571EFD">
        <w:rPr>
          <w:rFonts w:cs="Arial"/>
          <w:b/>
          <w:bCs/>
          <w:color w:val="000000" w:themeColor="text1"/>
          <w:sz w:val="40"/>
          <w:szCs w:val="40"/>
        </w:rPr>
        <w:t>3.Sangeeta thinks it is useless to keep old things in a museum. How would you convince her that it is important to have a museum?</w:t>
      </w:r>
    </w:p>
    <w:p w14:paraId="3C25D59D" w14:textId="1EE76BD7" w:rsidR="00D063A3" w:rsidRPr="00571EFD" w:rsidRDefault="0087234A" w:rsidP="002C432D">
      <w:pPr>
        <w:pStyle w:val="ListParagraph"/>
        <w:rPr>
          <w:b/>
          <w:bCs/>
          <w:sz w:val="40"/>
          <w:szCs w:val="40"/>
        </w:rPr>
      </w:pPr>
      <w:r w:rsidRPr="00571EFD">
        <w:rPr>
          <w:b/>
          <w:bCs/>
          <w:sz w:val="40"/>
          <w:szCs w:val="40"/>
        </w:rPr>
        <w:t>4</w:t>
      </w:r>
      <w:r w:rsidR="00E23FCB" w:rsidRPr="00571EFD">
        <w:rPr>
          <w:b/>
          <w:bCs/>
          <w:sz w:val="40"/>
          <w:szCs w:val="40"/>
        </w:rPr>
        <w:t>.Raman, along with his parents, visited his uncle’s house in Rajasthan. The next day, his aunt and uncle planned a trip to explore historical sites in the state. Raman’s top choices were to visit the Chittorgarh Fort and the Mehrangarh Fort. To plan the trip, they bought a city map with a scale of 1 cm = 100 km. On the map, the distance between the two forts was shown as 5 cm.</w:t>
      </w:r>
    </w:p>
    <w:p w14:paraId="7E55A2E4" w14:textId="77777777" w:rsidR="004023DA" w:rsidRPr="00571EFD" w:rsidRDefault="004023DA" w:rsidP="002C432D">
      <w:pPr>
        <w:pStyle w:val="ListParagraph"/>
        <w:rPr>
          <w:b/>
          <w:bCs/>
          <w:sz w:val="40"/>
          <w:szCs w:val="40"/>
        </w:rPr>
      </w:pPr>
    </w:p>
    <w:p w14:paraId="42EA5B58" w14:textId="77777777" w:rsidR="004023DA" w:rsidRPr="00571EFD" w:rsidRDefault="004023DA" w:rsidP="002C432D">
      <w:pPr>
        <w:pStyle w:val="ListParagraph"/>
        <w:rPr>
          <w:b/>
          <w:bCs/>
          <w:sz w:val="40"/>
          <w:szCs w:val="40"/>
        </w:rPr>
      </w:pPr>
    </w:p>
    <w:p w14:paraId="77087523" w14:textId="1EB7B4B7" w:rsidR="00C04904" w:rsidRPr="00571EFD" w:rsidRDefault="00C04904" w:rsidP="00CC7AD1">
      <w:pPr>
        <w:pStyle w:val="ListParagraph"/>
        <w:numPr>
          <w:ilvl w:val="1"/>
          <w:numId w:val="3"/>
        </w:numPr>
        <w:rPr>
          <w:b/>
          <w:bCs/>
          <w:sz w:val="40"/>
          <w:szCs w:val="40"/>
        </w:rPr>
      </w:pPr>
      <w:r w:rsidRPr="00571EFD">
        <w:rPr>
          <w:b/>
          <w:bCs/>
          <w:sz w:val="40"/>
          <w:szCs w:val="40"/>
          <w:lang w:val="en-IN"/>
        </w:rPr>
        <w:t xml:space="preserve">If the distance on map is </w:t>
      </w:r>
      <w:r w:rsidR="00313992" w:rsidRPr="00571EFD">
        <w:rPr>
          <w:b/>
          <w:bCs/>
          <w:sz w:val="40"/>
          <w:szCs w:val="40"/>
          <w:lang w:val="en-IN"/>
        </w:rPr>
        <w:t>5</w:t>
      </w:r>
      <w:r w:rsidRPr="00571EFD">
        <w:rPr>
          <w:b/>
          <w:bCs/>
          <w:sz w:val="40"/>
          <w:szCs w:val="40"/>
          <w:lang w:val="en-IN"/>
        </w:rPr>
        <w:t>cm, what would be the distance on ground?  (1)</w:t>
      </w:r>
    </w:p>
    <w:p w14:paraId="1A82B8BA" w14:textId="14DF0725" w:rsidR="00C04904" w:rsidRPr="00571EFD" w:rsidRDefault="00C04904" w:rsidP="00CC7AD1">
      <w:pPr>
        <w:pStyle w:val="ListParagraph"/>
        <w:numPr>
          <w:ilvl w:val="1"/>
          <w:numId w:val="3"/>
        </w:numPr>
        <w:rPr>
          <w:b/>
          <w:bCs/>
          <w:sz w:val="40"/>
          <w:szCs w:val="40"/>
        </w:rPr>
      </w:pPr>
      <w:r w:rsidRPr="00571EFD">
        <w:rPr>
          <w:b/>
          <w:bCs/>
          <w:sz w:val="40"/>
          <w:szCs w:val="40"/>
          <w:lang w:val="en-IN"/>
        </w:rPr>
        <w:t xml:space="preserve"> Mention </w:t>
      </w:r>
      <w:r w:rsidR="00857F98" w:rsidRPr="00571EFD">
        <w:rPr>
          <w:b/>
          <w:bCs/>
          <w:sz w:val="40"/>
          <w:szCs w:val="40"/>
          <w:lang w:val="en-IN"/>
        </w:rPr>
        <w:t>one</w:t>
      </w:r>
      <w:r w:rsidRPr="00571EFD">
        <w:rPr>
          <w:b/>
          <w:bCs/>
          <w:sz w:val="40"/>
          <w:szCs w:val="40"/>
          <w:lang w:val="en-IN"/>
        </w:rPr>
        <w:t xml:space="preserve"> importance of forts.  (1)</w:t>
      </w:r>
    </w:p>
    <w:p w14:paraId="23F57889" w14:textId="313867CD" w:rsidR="00C04904" w:rsidRPr="00571EFD" w:rsidRDefault="00D063A3">
      <w:pPr>
        <w:rPr>
          <w:b/>
          <w:bCs/>
          <w:sz w:val="40"/>
          <w:szCs w:val="40"/>
        </w:rPr>
      </w:pPr>
      <w:r w:rsidRPr="00571EFD">
        <w:rPr>
          <w:b/>
          <w:bCs/>
          <w:sz w:val="40"/>
          <w:szCs w:val="40"/>
          <w:lang w:val="en-IN"/>
        </w:rPr>
        <w:t>C.</w:t>
      </w:r>
      <w:r w:rsidR="00C04904" w:rsidRPr="00571EFD">
        <w:rPr>
          <w:b/>
          <w:bCs/>
          <w:sz w:val="40"/>
          <w:szCs w:val="40"/>
          <w:lang w:val="en-IN"/>
        </w:rPr>
        <w:t xml:space="preserve">Name another fort that is also present in Rajasthan.     </w:t>
      </w:r>
    </w:p>
    <w:sectPr w:rsidR="00C04904" w:rsidRPr="00571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10CAB"/>
    <w:multiLevelType w:val="hybridMultilevel"/>
    <w:tmpl w:val="EDDA7D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58E53B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3930301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90EC7"/>
    <w:multiLevelType w:val="hybridMultilevel"/>
    <w:tmpl w:val="88B28ED6"/>
    <w:lvl w:ilvl="0" w:tplc="253A8134">
      <w:start w:val="1"/>
      <w:numFmt w:val="upperLetter"/>
      <w:lvlText w:val="%1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4661A"/>
    <w:multiLevelType w:val="hybridMultilevel"/>
    <w:tmpl w:val="EDDA7D5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282605">
    <w:abstractNumId w:val="0"/>
  </w:num>
  <w:num w:numId="2" w16cid:durableId="1598714457">
    <w:abstractNumId w:val="1"/>
  </w:num>
  <w:num w:numId="3" w16cid:durableId="782648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04"/>
    <w:rsid w:val="000037AC"/>
    <w:rsid w:val="00077EFF"/>
    <w:rsid w:val="00225055"/>
    <w:rsid w:val="00244990"/>
    <w:rsid w:val="0029058B"/>
    <w:rsid w:val="002B7ADA"/>
    <w:rsid w:val="002C432D"/>
    <w:rsid w:val="00301650"/>
    <w:rsid w:val="00313992"/>
    <w:rsid w:val="003255C9"/>
    <w:rsid w:val="004023DA"/>
    <w:rsid w:val="004455B0"/>
    <w:rsid w:val="00545CE5"/>
    <w:rsid w:val="00571EFD"/>
    <w:rsid w:val="007A256E"/>
    <w:rsid w:val="00857F98"/>
    <w:rsid w:val="0087234A"/>
    <w:rsid w:val="008C3F73"/>
    <w:rsid w:val="00937AFA"/>
    <w:rsid w:val="00A01058"/>
    <w:rsid w:val="00B47C13"/>
    <w:rsid w:val="00B508B7"/>
    <w:rsid w:val="00C04904"/>
    <w:rsid w:val="00CC7AD1"/>
    <w:rsid w:val="00D063A3"/>
    <w:rsid w:val="00D5734C"/>
    <w:rsid w:val="00E23FCB"/>
    <w:rsid w:val="00EE7C73"/>
    <w:rsid w:val="00F6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261755"/>
  <w15:chartTrackingRefBased/>
  <w15:docId w15:val="{F24BA938-E7CF-004C-B757-1642A07F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904"/>
    <w:pPr>
      <w:spacing w:line="278" w:lineRule="auto"/>
      <w:ind w:left="720"/>
      <w:contextualSpacing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Guest User</cp:lastModifiedBy>
  <cp:revision>2</cp:revision>
  <dcterms:created xsi:type="dcterms:W3CDTF">2025-08-17T16:53:00Z</dcterms:created>
  <dcterms:modified xsi:type="dcterms:W3CDTF">2025-08-17T16:53:00Z</dcterms:modified>
</cp:coreProperties>
</file>